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B7ADD" w14:textId="77777777" w:rsidR="001E62F5" w:rsidRPr="00FD463A" w:rsidRDefault="00C75742" w:rsidP="001E62F5">
      <w:pPr>
        <w:jc w:val="center"/>
        <w:rPr>
          <w:rFonts w:asciiTheme="minorHAnsi" w:hAnsiTheme="minorHAnsi"/>
          <w:b/>
          <w:sz w:val="36"/>
          <w:lang w:val="en-CA"/>
        </w:rPr>
      </w:pPr>
      <w:r w:rsidRPr="00FD463A">
        <w:rPr>
          <w:rFonts w:asciiTheme="minorHAnsi" w:hAnsiTheme="minorHAnsi"/>
          <w:b/>
          <w:sz w:val="36"/>
          <w:lang w:val="en-CA"/>
        </w:rPr>
        <w:t>University of Guelph</w:t>
      </w:r>
    </w:p>
    <w:p w14:paraId="6074C3F2" w14:textId="254554EA" w:rsidR="00C75742" w:rsidRPr="00FD463A" w:rsidRDefault="00C75742" w:rsidP="001E62F5">
      <w:pPr>
        <w:jc w:val="center"/>
        <w:rPr>
          <w:rFonts w:asciiTheme="minorHAnsi" w:hAnsiTheme="minorHAnsi"/>
          <w:b/>
          <w:sz w:val="36"/>
          <w:lang w:val="en-CA"/>
        </w:rPr>
      </w:pPr>
      <w:r w:rsidRPr="00FD463A">
        <w:rPr>
          <w:rFonts w:asciiTheme="minorHAnsi" w:hAnsiTheme="minorHAnsi"/>
          <w:b/>
          <w:sz w:val="36"/>
          <w:lang w:val="en-CA"/>
        </w:rPr>
        <w:t>Women, Justice and Public Policy</w:t>
      </w:r>
    </w:p>
    <w:p w14:paraId="7A8E02B0" w14:textId="5E41D527" w:rsidR="00C75742" w:rsidRPr="00FD463A" w:rsidRDefault="00C75742" w:rsidP="001E62F5">
      <w:pPr>
        <w:jc w:val="center"/>
        <w:rPr>
          <w:rFonts w:asciiTheme="minorHAnsi" w:hAnsiTheme="minorHAnsi"/>
          <w:b/>
          <w:sz w:val="36"/>
          <w:lang w:val="en-CA"/>
        </w:rPr>
      </w:pPr>
      <w:r w:rsidRPr="00FD463A">
        <w:rPr>
          <w:rFonts w:asciiTheme="minorHAnsi" w:hAnsiTheme="minorHAnsi"/>
          <w:b/>
          <w:sz w:val="36"/>
          <w:lang w:val="en-CA"/>
        </w:rPr>
        <w:t>POLS</w:t>
      </w:r>
      <w:r w:rsidR="00BD585C">
        <w:rPr>
          <w:rFonts w:asciiTheme="minorHAnsi" w:hAnsiTheme="minorHAnsi"/>
          <w:b/>
          <w:sz w:val="36"/>
          <w:lang w:val="en-CA"/>
        </w:rPr>
        <w:t>*</w:t>
      </w:r>
      <w:r w:rsidRPr="00FD463A">
        <w:rPr>
          <w:rFonts w:asciiTheme="minorHAnsi" w:hAnsiTheme="minorHAnsi"/>
          <w:b/>
          <w:sz w:val="36"/>
          <w:lang w:val="en-CA"/>
        </w:rPr>
        <w:t xml:space="preserve"> </w:t>
      </w:r>
      <w:r w:rsidR="00BD585C">
        <w:rPr>
          <w:rFonts w:asciiTheme="minorHAnsi" w:hAnsiTheme="minorHAnsi"/>
          <w:b/>
          <w:sz w:val="36"/>
          <w:lang w:val="en-CA"/>
        </w:rPr>
        <w:t>6180*02</w:t>
      </w:r>
      <w:r w:rsidRPr="00FD463A">
        <w:rPr>
          <w:rFonts w:asciiTheme="minorHAnsi" w:hAnsiTheme="minorHAnsi"/>
          <w:b/>
          <w:sz w:val="36"/>
          <w:lang w:val="en-CA"/>
        </w:rPr>
        <w:t xml:space="preserve"> </w:t>
      </w:r>
      <w:r w:rsidR="005C755C">
        <w:rPr>
          <w:rFonts w:asciiTheme="minorHAnsi" w:hAnsiTheme="minorHAnsi"/>
          <w:b/>
          <w:sz w:val="36"/>
          <w:lang w:val="en-CA"/>
        </w:rPr>
        <w:t>Fall 2019</w:t>
      </w:r>
    </w:p>
    <w:p w14:paraId="350A09BB" w14:textId="77777777" w:rsidR="002763C5" w:rsidRPr="00FD463A" w:rsidRDefault="002763C5" w:rsidP="002763C5">
      <w:pPr>
        <w:jc w:val="center"/>
        <w:rPr>
          <w:rFonts w:asciiTheme="minorHAnsi" w:hAnsiTheme="minorHAnsi"/>
          <w:sz w:val="32"/>
          <w:lang w:val="en-CA"/>
        </w:rPr>
      </w:pPr>
      <w:r w:rsidRPr="00FD463A">
        <w:rPr>
          <w:rFonts w:asciiTheme="minorHAnsi" w:hAnsiTheme="minorHAnsi"/>
          <w:b/>
          <w:sz w:val="32"/>
          <w:lang w:val="en-CA"/>
        </w:rPr>
        <w:t>Instructor</w:t>
      </w:r>
      <w:r w:rsidRPr="00FD463A">
        <w:rPr>
          <w:rFonts w:asciiTheme="minorHAnsi" w:hAnsiTheme="minorHAnsi"/>
          <w:sz w:val="32"/>
          <w:lang w:val="en-CA"/>
        </w:rPr>
        <w:t>: Deborah Stienstra</w:t>
      </w:r>
    </w:p>
    <w:p w14:paraId="5D242512" w14:textId="77777777" w:rsidR="00C75742" w:rsidRPr="00FD463A" w:rsidRDefault="00C75742" w:rsidP="00C75742">
      <w:pPr>
        <w:rPr>
          <w:rFonts w:asciiTheme="minorHAnsi" w:hAnsiTheme="minorHAnsi"/>
          <w:lang w:val="en-CA"/>
        </w:rPr>
      </w:pPr>
    </w:p>
    <w:p w14:paraId="4EAF1115" w14:textId="4A273CA5" w:rsidR="00C75742" w:rsidRPr="00FD463A" w:rsidRDefault="00C75742" w:rsidP="002763C5">
      <w:pPr>
        <w:ind w:left="4320" w:hanging="4320"/>
        <w:rPr>
          <w:rFonts w:asciiTheme="minorHAnsi" w:hAnsiTheme="minorHAnsi"/>
          <w:lang w:val="en-CA"/>
        </w:rPr>
      </w:pPr>
      <w:r w:rsidRPr="00FD463A">
        <w:rPr>
          <w:rFonts w:asciiTheme="minorHAnsi" w:hAnsiTheme="minorHAnsi"/>
          <w:b/>
          <w:lang w:val="en-CA"/>
        </w:rPr>
        <w:t>Time</w:t>
      </w:r>
      <w:r w:rsidRPr="00FD463A">
        <w:rPr>
          <w:rFonts w:asciiTheme="minorHAnsi" w:hAnsiTheme="minorHAnsi"/>
          <w:lang w:val="en-CA"/>
        </w:rPr>
        <w:t xml:space="preserve">: </w:t>
      </w:r>
      <w:r w:rsidR="005C755C">
        <w:rPr>
          <w:rFonts w:asciiTheme="minorHAnsi" w:hAnsiTheme="minorHAnsi"/>
          <w:lang w:val="en-CA"/>
        </w:rPr>
        <w:t>11:30 am – 2:20</w:t>
      </w:r>
      <w:r w:rsidRPr="00FD463A">
        <w:rPr>
          <w:rFonts w:asciiTheme="minorHAnsi" w:hAnsiTheme="minorHAnsi"/>
          <w:lang w:val="en-CA"/>
        </w:rPr>
        <w:t xml:space="preserve"> pm, Mondays</w:t>
      </w:r>
      <w:r w:rsidR="002763C5" w:rsidRPr="00FD463A">
        <w:rPr>
          <w:rFonts w:asciiTheme="minorHAnsi" w:hAnsiTheme="minorHAnsi"/>
          <w:lang w:val="en-CA"/>
        </w:rPr>
        <w:tab/>
      </w:r>
      <w:r w:rsidR="001E62F5" w:rsidRPr="00FD463A">
        <w:rPr>
          <w:rFonts w:asciiTheme="minorHAnsi" w:hAnsiTheme="minorHAnsi"/>
          <w:b/>
          <w:lang w:val="en-CA"/>
        </w:rPr>
        <w:t>Office Location</w:t>
      </w:r>
      <w:r w:rsidR="001E62F5" w:rsidRPr="00FD463A">
        <w:rPr>
          <w:rFonts w:asciiTheme="minorHAnsi" w:hAnsiTheme="minorHAnsi"/>
          <w:lang w:val="en-CA"/>
        </w:rPr>
        <w:t>: 503 MacKinnon</w:t>
      </w:r>
    </w:p>
    <w:p w14:paraId="2D2F41E6" w14:textId="3F24C1B6" w:rsidR="002763C5" w:rsidRPr="00FD463A" w:rsidRDefault="00C75742" w:rsidP="00C75742">
      <w:pPr>
        <w:rPr>
          <w:rFonts w:asciiTheme="minorHAnsi" w:hAnsiTheme="minorHAnsi"/>
          <w:lang w:val="en-CA"/>
        </w:rPr>
      </w:pPr>
      <w:r w:rsidRPr="00FD463A">
        <w:rPr>
          <w:rFonts w:asciiTheme="minorHAnsi" w:hAnsiTheme="minorHAnsi"/>
          <w:b/>
          <w:lang w:val="en-CA"/>
        </w:rPr>
        <w:t>Location</w:t>
      </w:r>
      <w:r w:rsidRPr="00FD463A">
        <w:rPr>
          <w:rFonts w:asciiTheme="minorHAnsi" w:hAnsiTheme="minorHAnsi"/>
          <w:lang w:val="en-CA"/>
        </w:rPr>
        <w:t xml:space="preserve">: </w:t>
      </w:r>
      <w:r w:rsidR="005C755C">
        <w:rPr>
          <w:rFonts w:asciiTheme="minorHAnsi" w:hAnsiTheme="minorHAnsi"/>
          <w:lang w:val="en-CA"/>
        </w:rPr>
        <w:t>312</w:t>
      </w:r>
      <w:r w:rsidR="002763C5" w:rsidRPr="00FD463A">
        <w:rPr>
          <w:rFonts w:asciiTheme="minorHAnsi" w:hAnsiTheme="minorHAnsi"/>
          <w:lang w:val="en-CA"/>
        </w:rPr>
        <w:t xml:space="preserve"> MacKinnon</w:t>
      </w:r>
      <w:r w:rsidR="002763C5" w:rsidRPr="00FD463A">
        <w:rPr>
          <w:rFonts w:asciiTheme="minorHAnsi" w:hAnsiTheme="minorHAnsi"/>
          <w:lang w:val="en-CA"/>
        </w:rPr>
        <w:tab/>
      </w:r>
      <w:r w:rsidR="002763C5" w:rsidRPr="00FD463A">
        <w:rPr>
          <w:rFonts w:asciiTheme="minorHAnsi" w:hAnsiTheme="minorHAnsi"/>
          <w:lang w:val="en-CA"/>
        </w:rPr>
        <w:tab/>
      </w:r>
      <w:r w:rsidR="002763C5" w:rsidRPr="00FD463A">
        <w:rPr>
          <w:rFonts w:asciiTheme="minorHAnsi" w:hAnsiTheme="minorHAnsi"/>
          <w:lang w:val="en-CA"/>
        </w:rPr>
        <w:tab/>
      </w:r>
      <w:r w:rsidR="001E62F5" w:rsidRPr="00FD463A">
        <w:rPr>
          <w:rFonts w:asciiTheme="minorHAnsi" w:hAnsiTheme="minorHAnsi"/>
          <w:b/>
          <w:lang w:val="en-CA"/>
        </w:rPr>
        <w:t>Email</w:t>
      </w:r>
      <w:r w:rsidR="001E62F5" w:rsidRPr="00FD463A">
        <w:rPr>
          <w:rFonts w:asciiTheme="minorHAnsi" w:hAnsiTheme="minorHAnsi"/>
          <w:lang w:val="en-CA"/>
        </w:rPr>
        <w:t xml:space="preserve">: </w:t>
      </w:r>
      <w:hyperlink r:id="rId7" w:history="1">
        <w:r w:rsidR="001E62F5" w:rsidRPr="00FD463A">
          <w:rPr>
            <w:rStyle w:val="Hyperlink"/>
            <w:rFonts w:asciiTheme="minorHAnsi" w:hAnsiTheme="minorHAnsi"/>
            <w:lang w:val="en-CA"/>
          </w:rPr>
          <w:t>Deborah.stienstra@uoguelph.ca</w:t>
        </w:r>
      </w:hyperlink>
    </w:p>
    <w:p w14:paraId="2C7B9F41" w14:textId="2270AD4D" w:rsidR="001E62F5" w:rsidRPr="00FD463A" w:rsidRDefault="001E62F5" w:rsidP="001E62F5">
      <w:pPr>
        <w:rPr>
          <w:rFonts w:asciiTheme="minorHAnsi" w:hAnsiTheme="minorHAnsi"/>
          <w:lang w:val="en-CA"/>
        </w:rPr>
      </w:pPr>
      <w:r w:rsidRPr="00FD463A">
        <w:rPr>
          <w:rFonts w:asciiTheme="minorHAnsi" w:hAnsiTheme="minorHAnsi"/>
          <w:b/>
          <w:lang w:val="en-CA"/>
        </w:rPr>
        <w:t>Office Hours</w:t>
      </w:r>
      <w:r w:rsidRPr="00FD463A">
        <w:rPr>
          <w:rFonts w:asciiTheme="minorHAnsi" w:hAnsiTheme="minorHAnsi"/>
          <w:lang w:val="en-CA"/>
        </w:rPr>
        <w:t xml:space="preserve">: </w:t>
      </w:r>
      <w:r w:rsidR="005C755C">
        <w:rPr>
          <w:rFonts w:asciiTheme="minorHAnsi" w:hAnsiTheme="minorHAnsi"/>
          <w:lang w:val="en-CA"/>
        </w:rPr>
        <w:t>2:30 -3:30</w:t>
      </w:r>
      <w:r w:rsidRPr="00FD463A">
        <w:rPr>
          <w:rFonts w:asciiTheme="minorHAnsi" w:hAnsiTheme="minorHAnsi"/>
          <w:lang w:val="en-CA"/>
        </w:rPr>
        <w:t xml:space="preserve"> pm Mondays</w:t>
      </w:r>
      <w:r w:rsidRPr="00FD463A">
        <w:rPr>
          <w:rFonts w:asciiTheme="minorHAnsi" w:hAnsiTheme="minorHAnsi"/>
          <w:lang w:val="en-CA"/>
        </w:rPr>
        <w:tab/>
      </w:r>
      <w:r w:rsidRPr="00FD463A">
        <w:rPr>
          <w:rFonts w:asciiTheme="minorHAnsi" w:hAnsiTheme="minorHAnsi"/>
          <w:lang w:val="en-CA"/>
        </w:rPr>
        <w:tab/>
      </w:r>
      <w:r w:rsidRPr="00FD463A">
        <w:rPr>
          <w:rFonts w:asciiTheme="minorHAnsi" w:hAnsiTheme="minorHAnsi"/>
          <w:b/>
          <w:lang w:val="en-CA"/>
        </w:rPr>
        <w:t>Phone</w:t>
      </w:r>
      <w:r w:rsidRPr="00FD463A">
        <w:rPr>
          <w:rFonts w:asciiTheme="minorHAnsi" w:hAnsiTheme="minorHAnsi"/>
          <w:lang w:val="en-CA"/>
        </w:rPr>
        <w:t>: (519) 824-4120 x54553</w:t>
      </w:r>
    </w:p>
    <w:p w14:paraId="5BE55BD2" w14:textId="1D993D3C" w:rsidR="002763C5" w:rsidRPr="00FD463A" w:rsidRDefault="001E62F5" w:rsidP="001E62F5">
      <w:pPr>
        <w:ind w:firstLine="720"/>
        <w:rPr>
          <w:rFonts w:asciiTheme="minorHAnsi" w:hAnsiTheme="minorHAnsi"/>
          <w:lang w:val="en-CA"/>
        </w:rPr>
      </w:pPr>
      <w:r w:rsidRPr="00FD463A">
        <w:rPr>
          <w:rFonts w:asciiTheme="minorHAnsi" w:hAnsiTheme="minorHAnsi"/>
          <w:lang w:val="en-CA"/>
        </w:rPr>
        <w:t>or by appointment</w:t>
      </w:r>
      <w:r w:rsidR="002763C5" w:rsidRPr="00FD463A">
        <w:rPr>
          <w:rFonts w:asciiTheme="minorHAnsi" w:hAnsiTheme="minorHAnsi"/>
          <w:lang w:val="en-CA"/>
        </w:rPr>
        <w:tab/>
      </w:r>
      <w:r w:rsidR="002763C5" w:rsidRPr="00FD463A">
        <w:rPr>
          <w:rFonts w:asciiTheme="minorHAnsi" w:hAnsiTheme="minorHAnsi"/>
          <w:lang w:val="en-CA"/>
        </w:rPr>
        <w:tab/>
      </w:r>
      <w:r w:rsidR="002763C5" w:rsidRPr="00FD463A">
        <w:rPr>
          <w:rFonts w:asciiTheme="minorHAnsi" w:hAnsiTheme="minorHAnsi"/>
          <w:lang w:val="en-CA"/>
        </w:rPr>
        <w:tab/>
      </w:r>
      <w:r w:rsidR="002763C5" w:rsidRPr="00FD463A">
        <w:rPr>
          <w:rFonts w:asciiTheme="minorHAnsi" w:hAnsiTheme="minorHAnsi"/>
          <w:lang w:val="en-CA"/>
        </w:rPr>
        <w:tab/>
      </w:r>
      <w:r w:rsidR="002763C5" w:rsidRPr="00FD463A">
        <w:rPr>
          <w:rFonts w:asciiTheme="minorHAnsi" w:hAnsiTheme="minorHAnsi"/>
          <w:lang w:val="en-CA"/>
        </w:rPr>
        <w:tab/>
      </w:r>
      <w:r w:rsidR="002763C5" w:rsidRPr="00FD463A">
        <w:rPr>
          <w:rFonts w:asciiTheme="minorHAnsi" w:hAnsiTheme="minorHAnsi"/>
          <w:lang w:val="en-CA"/>
        </w:rPr>
        <w:tab/>
      </w:r>
    </w:p>
    <w:p w14:paraId="090073F0" w14:textId="77777777" w:rsidR="00C75742" w:rsidRPr="00FD463A" w:rsidRDefault="00C75742" w:rsidP="00C75742">
      <w:pPr>
        <w:rPr>
          <w:rFonts w:asciiTheme="minorHAnsi" w:hAnsiTheme="minorHAnsi"/>
          <w:lang w:val="en-CA"/>
        </w:rPr>
      </w:pPr>
    </w:p>
    <w:p w14:paraId="716C8032" w14:textId="10A5D45D" w:rsidR="00C75742" w:rsidRPr="00FD463A" w:rsidRDefault="00882784" w:rsidP="00C75742">
      <w:pPr>
        <w:rPr>
          <w:rFonts w:asciiTheme="minorHAnsi" w:hAnsiTheme="minorHAnsi"/>
          <w:lang w:val="en-CA"/>
        </w:rPr>
      </w:pPr>
      <w:r w:rsidRPr="00FD463A">
        <w:rPr>
          <w:rFonts w:asciiTheme="minorHAnsi" w:hAnsiTheme="minorHAnsi"/>
          <w:b/>
          <w:lang w:val="en-CA"/>
        </w:rPr>
        <w:t>Course description</w:t>
      </w:r>
      <w:r w:rsidRPr="00FD463A">
        <w:rPr>
          <w:rFonts w:asciiTheme="minorHAnsi" w:hAnsiTheme="minorHAnsi"/>
          <w:lang w:val="en-CA"/>
        </w:rPr>
        <w:t>:</w:t>
      </w:r>
    </w:p>
    <w:p w14:paraId="268A25FD" w14:textId="69041835" w:rsidR="006123B7" w:rsidRPr="00FD463A" w:rsidRDefault="00686A78" w:rsidP="006123B7">
      <w:pPr>
        <w:pStyle w:val="p1"/>
        <w:rPr>
          <w:rFonts w:asciiTheme="minorHAnsi" w:hAnsiTheme="minorHAnsi"/>
          <w:sz w:val="24"/>
          <w:szCs w:val="24"/>
        </w:rPr>
      </w:pPr>
      <w:r w:rsidRPr="00FD463A">
        <w:rPr>
          <w:rFonts w:asciiTheme="minorHAnsi" w:hAnsiTheme="minorHAnsi"/>
          <w:sz w:val="24"/>
          <w:szCs w:val="24"/>
        </w:rPr>
        <w:t xml:space="preserve">How do policies </w:t>
      </w:r>
      <w:r w:rsidR="006123B7" w:rsidRPr="00FD463A">
        <w:rPr>
          <w:rFonts w:asciiTheme="minorHAnsi" w:hAnsiTheme="minorHAnsi"/>
          <w:sz w:val="24"/>
          <w:szCs w:val="24"/>
        </w:rPr>
        <w:t xml:space="preserve">developed out of neoliberalism and ideas of social investment affect </w:t>
      </w:r>
      <w:proofErr w:type="gramStart"/>
      <w:r w:rsidR="006123B7" w:rsidRPr="00FD463A">
        <w:rPr>
          <w:rFonts w:asciiTheme="minorHAnsi" w:hAnsiTheme="minorHAnsi"/>
          <w:sz w:val="24"/>
          <w:szCs w:val="24"/>
        </w:rPr>
        <w:t>the</w:t>
      </w:r>
      <w:proofErr w:type="gramEnd"/>
    </w:p>
    <w:p w14:paraId="1D458FAE" w14:textId="3876E40E" w:rsidR="00882784" w:rsidRPr="00FD463A" w:rsidRDefault="006123B7" w:rsidP="006123B7">
      <w:pPr>
        <w:pStyle w:val="p1"/>
        <w:rPr>
          <w:rFonts w:asciiTheme="minorHAnsi" w:hAnsiTheme="minorHAnsi"/>
          <w:sz w:val="24"/>
          <w:szCs w:val="24"/>
        </w:rPr>
      </w:pPr>
      <w:r w:rsidRPr="00FD463A">
        <w:rPr>
          <w:rFonts w:asciiTheme="minorHAnsi" w:hAnsiTheme="minorHAnsi"/>
          <w:sz w:val="24"/>
          <w:szCs w:val="24"/>
        </w:rPr>
        <w:t xml:space="preserve">lives of </w:t>
      </w:r>
      <w:r w:rsidR="00686A78" w:rsidRPr="00FD463A">
        <w:rPr>
          <w:rFonts w:asciiTheme="minorHAnsi" w:hAnsiTheme="minorHAnsi"/>
          <w:sz w:val="24"/>
          <w:szCs w:val="24"/>
        </w:rPr>
        <w:t xml:space="preserve">diverse women </w:t>
      </w:r>
      <w:r w:rsidRPr="00FD463A">
        <w:rPr>
          <w:rFonts w:asciiTheme="minorHAnsi" w:hAnsiTheme="minorHAnsi"/>
          <w:sz w:val="24"/>
          <w:szCs w:val="24"/>
        </w:rPr>
        <w:t xml:space="preserve">and gender equality? </w:t>
      </w:r>
      <w:r w:rsidR="008D7793" w:rsidRPr="00FD463A">
        <w:rPr>
          <w:rFonts w:asciiTheme="minorHAnsi" w:hAnsiTheme="minorHAnsi"/>
          <w:sz w:val="24"/>
          <w:szCs w:val="24"/>
          <w:lang w:val="en-CA"/>
        </w:rPr>
        <w:t>Using the framework</w:t>
      </w:r>
      <w:r w:rsidRPr="00FD463A">
        <w:rPr>
          <w:rFonts w:asciiTheme="minorHAnsi" w:hAnsiTheme="minorHAnsi"/>
          <w:sz w:val="24"/>
          <w:szCs w:val="24"/>
          <w:lang w:val="en-CA"/>
        </w:rPr>
        <w:t>s</w:t>
      </w:r>
      <w:r w:rsidR="008D7793" w:rsidRPr="00FD463A">
        <w:rPr>
          <w:rFonts w:asciiTheme="minorHAnsi" w:hAnsiTheme="minorHAnsi"/>
          <w:sz w:val="24"/>
          <w:szCs w:val="24"/>
          <w:lang w:val="en-CA"/>
        </w:rPr>
        <w:t xml:space="preserve"> of intersectionality</w:t>
      </w:r>
      <w:r w:rsidRPr="00FD463A">
        <w:rPr>
          <w:rFonts w:asciiTheme="minorHAnsi" w:hAnsiTheme="minorHAnsi"/>
          <w:sz w:val="24"/>
          <w:szCs w:val="24"/>
          <w:lang w:val="en-CA"/>
        </w:rPr>
        <w:t xml:space="preserve"> and austerity under neoliberalism</w:t>
      </w:r>
      <w:r w:rsidR="008D7793" w:rsidRPr="00FD463A">
        <w:rPr>
          <w:rFonts w:asciiTheme="minorHAnsi" w:hAnsiTheme="minorHAnsi"/>
          <w:sz w:val="24"/>
          <w:szCs w:val="24"/>
          <w:lang w:val="en-CA"/>
        </w:rPr>
        <w:t>, this course will explore</w:t>
      </w:r>
      <w:r w:rsidRPr="00FD463A">
        <w:rPr>
          <w:rFonts w:asciiTheme="minorHAnsi" w:hAnsiTheme="minorHAnsi"/>
          <w:sz w:val="24"/>
          <w:szCs w:val="24"/>
          <w:lang w:val="en-CA"/>
        </w:rPr>
        <w:t xml:space="preserve"> specific policy areas</w:t>
      </w:r>
      <w:r w:rsidR="008845FD">
        <w:rPr>
          <w:rFonts w:asciiTheme="minorHAnsi" w:hAnsiTheme="minorHAnsi"/>
          <w:sz w:val="24"/>
          <w:szCs w:val="24"/>
          <w:lang w:val="en-CA"/>
        </w:rPr>
        <w:t xml:space="preserve">, including economic, environmental, social and criminal justice policies, </w:t>
      </w:r>
      <w:r w:rsidRPr="00FD463A">
        <w:rPr>
          <w:rFonts w:asciiTheme="minorHAnsi" w:hAnsiTheme="minorHAnsi"/>
          <w:sz w:val="24"/>
          <w:szCs w:val="24"/>
          <w:lang w:val="en-CA"/>
        </w:rPr>
        <w:t xml:space="preserve">primarily in Canada. </w:t>
      </w:r>
      <w:r w:rsidR="00686A78" w:rsidRPr="00FD463A">
        <w:rPr>
          <w:rFonts w:asciiTheme="minorHAnsi" w:hAnsiTheme="minorHAnsi"/>
          <w:sz w:val="24"/>
          <w:szCs w:val="24"/>
          <w:lang w:val="en-CA"/>
        </w:rPr>
        <w:t>Participants will engage in</w:t>
      </w:r>
      <w:r w:rsidRPr="00FD463A">
        <w:rPr>
          <w:rFonts w:asciiTheme="minorHAnsi" w:hAnsiTheme="minorHAnsi"/>
          <w:sz w:val="24"/>
          <w:szCs w:val="24"/>
          <w:lang w:val="en-CA"/>
        </w:rPr>
        <w:t xml:space="preserve"> comparisons with other global Northern and global Southern countries</w:t>
      </w:r>
      <w:r w:rsidR="00686A78" w:rsidRPr="00FD463A">
        <w:rPr>
          <w:rFonts w:asciiTheme="minorHAnsi" w:hAnsiTheme="minorHAnsi"/>
          <w:sz w:val="24"/>
          <w:szCs w:val="24"/>
          <w:lang w:val="en-CA"/>
        </w:rPr>
        <w:t xml:space="preserve">, and will consider global and transnational patterns and implications of neoliberalism. </w:t>
      </w:r>
    </w:p>
    <w:p w14:paraId="44D0B892" w14:textId="77777777" w:rsidR="00882784" w:rsidRPr="00FD463A" w:rsidRDefault="00882784" w:rsidP="00C75742">
      <w:pPr>
        <w:rPr>
          <w:rFonts w:asciiTheme="minorHAnsi" w:hAnsiTheme="minorHAnsi"/>
          <w:lang w:val="en-CA"/>
        </w:rPr>
      </w:pPr>
    </w:p>
    <w:p w14:paraId="16458924" w14:textId="7A509C23" w:rsidR="00882784" w:rsidRPr="00FD463A" w:rsidRDefault="00FB542B" w:rsidP="00C75742">
      <w:pPr>
        <w:rPr>
          <w:rFonts w:asciiTheme="minorHAnsi" w:hAnsiTheme="minorHAnsi"/>
          <w:lang w:val="en-CA"/>
        </w:rPr>
      </w:pPr>
      <w:r w:rsidRPr="00FD463A">
        <w:rPr>
          <w:rFonts w:asciiTheme="minorHAnsi" w:hAnsiTheme="minorHAnsi"/>
          <w:b/>
          <w:lang w:val="en-CA"/>
        </w:rPr>
        <w:t>Readings and Textbook</w:t>
      </w:r>
      <w:r w:rsidRPr="00FD463A">
        <w:rPr>
          <w:rFonts w:asciiTheme="minorHAnsi" w:hAnsiTheme="minorHAnsi"/>
          <w:lang w:val="en-CA"/>
        </w:rPr>
        <w:t>:</w:t>
      </w:r>
    </w:p>
    <w:p w14:paraId="21D2379C" w14:textId="51C63F80" w:rsidR="001F0AA9" w:rsidRPr="00FD463A" w:rsidRDefault="006123B7" w:rsidP="00C75742">
      <w:pPr>
        <w:rPr>
          <w:rFonts w:asciiTheme="minorHAnsi" w:hAnsiTheme="minorHAnsi"/>
          <w:lang w:val="en-CA"/>
        </w:rPr>
      </w:pPr>
      <w:r w:rsidRPr="00FD463A">
        <w:rPr>
          <w:rFonts w:asciiTheme="minorHAnsi" w:hAnsiTheme="minorHAnsi"/>
          <w:lang w:val="en-CA"/>
        </w:rPr>
        <w:t>Required text:</w:t>
      </w:r>
      <w:r w:rsidR="001F0AA9" w:rsidRPr="00FD463A">
        <w:rPr>
          <w:rFonts w:asciiTheme="minorHAnsi" w:hAnsiTheme="minorHAnsi"/>
          <w:lang w:val="en-CA"/>
        </w:rPr>
        <w:t xml:space="preserve"> </w:t>
      </w:r>
    </w:p>
    <w:p w14:paraId="45A23178" w14:textId="0B96589D" w:rsidR="00FB542B" w:rsidRPr="00FD463A" w:rsidRDefault="001F0AA9" w:rsidP="008D7793">
      <w:pPr>
        <w:ind w:left="720"/>
        <w:rPr>
          <w:rFonts w:asciiTheme="minorHAnsi" w:hAnsiTheme="minorHAnsi"/>
          <w:lang w:val="en-CA"/>
        </w:rPr>
      </w:pPr>
      <w:r w:rsidRPr="00FD463A">
        <w:rPr>
          <w:rFonts w:asciiTheme="minorHAnsi" w:hAnsiTheme="minorHAnsi"/>
          <w:lang w:val="en-CA"/>
        </w:rPr>
        <w:t xml:space="preserve">Alexandra </w:t>
      </w:r>
      <w:proofErr w:type="spellStart"/>
      <w:r w:rsidRPr="00FD463A">
        <w:rPr>
          <w:rFonts w:asciiTheme="minorHAnsi" w:hAnsiTheme="minorHAnsi"/>
          <w:lang w:val="en-CA"/>
        </w:rPr>
        <w:t>Dobrowolsky</w:t>
      </w:r>
      <w:proofErr w:type="spellEnd"/>
      <w:r w:rsidRPr="00FD463A">
        <w:rPr>
          <w:rFonts w:asciiTheme="minorHAnsi" w:hAnsiTheme="minorHAnsi"/>
          <w:lang w:val="en-CA"/>
        </w:rPr>
        <w:t xml:space="preserve">, ed. </w:t>
      </w:r>
      <w:r w:rsidRPr="00FD463A">
        <w:rPr>
          <w:rFonts w:asciiTheme="minorHAnsi" w:hAnsiTheme="minorHAnsi"/>
          <w:i/>
          <w:lang w:val="en-CA"/>
        </w:rPr>
        <w:t>Women and Public Policy in Canada</w:t>
      </w:r>
      <w:r w:rsidRPr="00FD463A">
        <w:rPr>
          <w:rFonts w:asciiTheme="minorHAnsi" w:hAnsiTheme="minorHAnsi"/>
          <w:lang w:val="en-CA"/>
        </w:rPr>
        <w:t>. Oxford University Press, 2009.</w:t>
      </w:r>
    </w:p>
    <w:p w14:paraId="408BE468" w14:textId="77777777" w:rsidR="006123B7" w:rsidRPr="00FD463A" w:rsidRDefault="006123B7" w:rsidP="006123B7">
      <w:pPr>
        <w:rPr>
          <w:rFonts w:asciiTheme="minorHAnsi" w:hAnsiTheme="minorHAnsi"/>
          <w:lang w:val="en-CA"/>
        </w:rPr>
      </w:pPr>
      <w:r w:rsidRPr="00FD463A">
        <w:rPr>
          <w:rFonts w:asciiTheme="minorHAnsi" w:hAnsiTheme="minorHAnsi"/>
          <w:lang w:val="en-CA"/>
        </w:rPr>
        <w:t>Additional required readings are on the course website.</w:t>
      </w:r>
    </w:p>
    <w:p w14:paraId="18AC22D9" w14:textId="77777777" w:rsidR="001F0AA9" w:rsidRPr="00FD463A" w:rsidRDefault="001F0AA9" w:rsidP="00C75742">
      <w:pPr>
        <w:rPr>
          <w:rFonts w:asciiTheme="minorHAnsi" w:hAnsiTheme="minorHAnsi"/>
          <w:lang w:val="en-CA"/>
        </w:rPr>
      </w:pPr>
    </w:p>
    <w:p w14:paraId="1EC1987E" w14:textId="2776A872" w:rsidR="001F0AA9" w:rsidRPr="00FD463A" w:rsidRDefault="006123B7" w:rsidP="00C75742">
      <w:pPr>
        <w:rPr>
          <w:rFonts w:asciiTheme="minorHAnsi" w:hAnsiTheme="minorHAnsi"/>
          <w:lang w:val="en-CA"/>
        </w:rPr>
      </w:pPr>
      <w:r w:rsidRPr="00FD463A">
        <w:rPr>
          <w:rFonts w:asciiTheme="minorHAnsi" w:hAnsiTheme="minorHAnsi"/>
          <w:b/>
          <w:lang w:val="en-CA"/>
        </w:rPr>
        <w:t>Course requirement</w:t>
      </w:r>
      <w:r w:rsidR="001F0AA9" w:rsidRPr="00FD463A">
        <w:rPr>
          <w:rFonts w:asciiTheme="minorHAnsi" w:hAnsiTheme="minorHAnsi"/>
          <w:b/>
          <w:lang w:val="en-CA"/>
        </w:rPr>
        <w:t>s</w:t>
      </w:r>
      <w:r w:rsidR="001F0AA9" w:rsidRPr="00FD463A">
        <w:rPr>
          <w:rFonts w:asciiTheme="minorHAnsi" w:hAnsiTheme="minorHAnsi"/>
          <w:lang w:val="en-CA"/>
        </w:rPr>
        <w:t xml:space="preserve">: </w:t>
      </w:r>
    </w:p>
    <w:p w14:paraId="6D602BC6" w14:textId="1A72CEAC" w:rsidR="00233CE4" w:rsidRPr="00FD463A" w:rsidRDefault="00233CE4" w:rsidP="00C75742">
      <w:pPr>
        <w:pStyle w:val="ListParagraph"/>
        <w:numPr>
          <w:ilvl w:val="0"/>
          <w:numId w:val="1"/>
        </w:numPr>
        <w:rPr>
          <w:lang w:val="en-CA"/>
        </w:rPr>
      </w:pPr>
      <w:r w:rsidRPr="00FD463A">
        <w:rPr>
          <w:b/>
          <w:u w:val="single"/>
          <w:lang w:val="en-CA"/>
        </w:rPr>
        <w:t>Class participation</w:t>
      </w:r>
      <w:r w:rsidR="00E03F83" w:rsidRPr="00FD463A">
        <w:rPr>
          <w:lang w:val="en-CA"/>
        </w:rPr>
        <w:t xml:space="preserve"> (15</w:t>
      </w:r>
      <w:r w:rsidR="00531858">
        <w:rPr>
          <w:lang w:val="en-CA"/>
        </w:rPr>
        <w:t>%)</w:t>
      </w:r>
    </w:p>
    <w:p w14:paraId="428F4BB9" w14:textId="15848D87" w:rsidR="00AA5AF6" w:rsidRPr="00FD463A" w:rsidRDefault="00233CE4" w:rsidP="00C75742">
      <w:pPr>
        <w:pStyle w:val="ListParagraph"/>
        <w:numPr>
          <w:ilvl w:val="0"/>
          <w:numId w:val="1"/>
        </w:numPr>
        <w:rPr>
          <w:lang w:val="en-CA"/>
        </w:rPr>
      </w:pPr>
      <w:r w:rsidRPr="00FD463A">
        <w:rPr>
          <w:b/>
          <w:u w:val="single"/>
          <w:lang w:val="en-CA"/>
        </w:rPr>
        <w:t>Class leadership</w:t>
      </w:r>
      <w:r w:rsidRPr="00FD463A">
        <w:rPr>
          <w:lang w:val="en-CA"/>
        </w:rPr>
        <w:t xml:space="preserve"> (</w:t>
      </w:r>
      <w:r w:rsidR="00D2640E">
        <w:rPr>
          <w:lang w:val="en-CA"/>
        </w:rPr>
        <w:t>20</w:t>
      </w:r>
      <w:r w:rsidR="00531858">
        <w:rPr>
          <w:lang w:val="en-CA"/>
        </w:rPr>
        <w:t>%)</w:t>
      </w:r>
      <w:r w:rsidR="00ED793B" w:rsidRPr="00FD463A">
        <w:rPr>
          <w:lang w:val="en-CA"/>
        </w:rPr>
        <w:t xml:space="preserve"> </w:t>
      </w:r>
    </w:p>
    <w:p w14:paraId="38E6771E" w14:textId="3ED446FF" w:rsidR="00A73AFA" w:rsidRDefault="00233CE4" w:rsidP="00A73AFA">
      <w:pPr>
        <w:pStyle w:val="ListParagraph"/>
        <w:numPr>
          <w:ilvl w:val="0"/>
          <w:numId w:val="1"/>
        </w:numPr>
        <w:rPr>
          <w:lang w:val="en-CA"/>
        </w:rPr>
      </w:pPr>
      <w:r w:rsidRPr="00FD463A">
        <w:rPr>
          <w:b/>
          <w:u w:val="single"/>
          <w:lang w:val="en-CA"/>
        </w:rPr>
        <w:t>Reading reflections</w:t>
      </w:r>
      <w:r w:rsidR="002911BA">
        <w:rPr>
          <w:lang w:val="en-CA"/>
        </w:rPr>
        <w:t xml:space="preserve"> </w:t>
      </w:r>
      <w:r w:rsidR="007E0FD3">
        <w:rPr>
          <w:lang w:val="en-CA"/>
        </w:rPr>
        <w:t>(5</w:t>
      </w:r>
      <w:r w:rsidR="002911BA">
        <w:rPr>
          <w:lang w:val="en-CA"/>
        </w:rPr>
        <w:t xml:space="preserve">% each x </w:t>
      </w:r>
      <w:r w:rsidR="00D2640E">
        <w:rPr>
          <w:lang w:val="en-CA"/>
        </w:rPr>
        <w:t>8 = 40%</w:t>
      </w:r>
      <w:r w:rsidR="00531858">
        <w:rPr>
          <w:lang w:val="en-CA"/>
        </w:rPr>
        <w:t>)</w:t>
      </w:r>
      <w:r w:rsidR="0087180E" w:rsidRPr="00FD463A">
        <w:rPr>
          <w:lang w:val="en-CA"/>
        </w:rPr>
        <w:t xml:space="preserve"> </w:t>
      </w:r>
    </w:p>
    <w:p w14:paraId="549E79BD" w14:textId="581717F9" w:rsidR="00CA348B" w:rsidRPr="00A73AFA" w:rsidRDefault="00E03F83" w:rsidP="00A73AFA">
      <w:pPr>
        <w:pStyle w:val="ListParagraph"/>
        <w:numPr>
          <w:ilvl w:val="0"/>
          <w:numId w:val="1"/>
        </w:numPr>
        <w:rPr>
          <w:lang w:val="en-CA"/>
        </w:rPr>
      </w:pPr>
      <w:r w:rsidRPr="00A73AFA">
        <w:rPr>
          <w:b/>
          <w:u w:val="single"/>
          <w:lang w:val="en-CA"/>
        </w:rPr>
        <w:t>Final p</w:t>
      </w:r>
      <w:r w:rsidR="00CC4F4D" w:rsidRPr="00A73AFA">
        <w:rPr>
          <w:b/>
          <w:u w:val="single"/>
          <w:lang w:val="en-CA"/>
        </w:rPr>
        <w:t>roject</w:t>
      </w:r>
      <w:r w:rsidR="004D367B" w:rsidRPr="00A73AFA">
        <w:rPr>
          <w:lang w:val="en-CA"/>
        </w:rPr>
        <w:t xml:space="preserve"> (</w:t>
      </w:r>
      <w:r w:rsidR="00D2640E">
        <w:rPr>
          <w:lang w:val="en-CA"/>
        </w:rPr>
        <w:t>2</w:t>
      </w:r>
      <w:r w:rsidR="004D367B" w:rsidRPr="00A73AFA">
        <w:rPr>
          <w:lang w:val="en-CA"/>
        </w:rPr>
        <w:t>5</w:t>
      </w:r>
      <w:r w:rsidR="00531858" w:rsidRPr="00A73AFA">
        <w:rPr>
          <w:lang w:val="en-CA"/>
        </w:rPr>
        <w:t>%)</w:t>
      </w:r>
    </w:p>
    <w:p w14:paraId="358D7517" w14:textId="04836D74" w:rsidR="00381CEB" w:rsidRPr="0057246F" w:rsidRDefault="00381CEB" w:rsidP="00A73AFA">
      <w:pPr>
        <w:pStyle w:val="ListParagraph"/>
        <w:ind w:left="360"/>
        <w:rPr>
          <w:rFonts w:eastAsia="Times New Roman"/>
        </w:rPr>
      </w:pPr>
      <w:bookmarkStart w:id="0" w:name="_GoBack"/>
      <w:bookmarkEnd w:id="0"/>
    </w:p>
    <w:sectPr w:rsidR="00381CEB" w:rsidRPr="0057246F" w:rsidSect="00A73AFA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4B7FC" w14:textId="77777777" w:rsidR="00546F9E" w:rsidRDefault="00546F9E" w:rsidP="008D7793">
      <w:r>
        <w:separator/>
      </w:r>
    </w:p>
  </w:endnote>
  <w:endnote w:type="continuationSeparator" w:id="0">
    <w:p w14:paraId="3E6ED6D8" w14:textId="77777777" w:rsidR="00546F9E" w:rsidRDefault="00546F9E" w:rsidP="008D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8DFCD" w14:textId="77777777" w:rsidR="008D7793" w:rsidRDefault="008D7793" w:rsidP="00A73AF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A9F855" w14:textId="77777777" w:rsidR="008D7793" w:rsidRDefault="008D7793" w:rsidP="008D77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E6DCA" w14:textId="77777777" w:rsidR="008D7793" w:rsidRDefault="008D7793" w:rsidP="00A73AF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3AF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BA4178" w14:textId="77777777" w:rsidR="008D7793" w:rsidRDefault="008D7793" w:rsidP="008D77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F6397" w14:textId="77777777" w:rsidR="00546F9E" w:rsidRDefault="00546F9E" w:rsidP="008D7793">
      <w:r>
        <w:separator/>
      </w:r>
    </w:p>
  </w:footnote>
  <w:footnote w:type="continuationSeparator" w:id="0">
    <w:p w14:paraId="25226A3B" w14:textId="77777777" w:rsidR="00546F9E" w:rsidRDefault="00546F9E" w:rsidP="008D7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435D"/>
    <w:multiLevelType w:val="hybridMultilevel"/>
    <w:tmpl w:val="EF5E6F0E"/>
    <w:lvl w:ilvl="0" w:tplc="0D4A1F7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2356"/>
    <w:multiLevelType w:val="hybridMultilevel"/>
    <w:tmpl w:val="9E2ED70A"/>
    <w:lvl w:ilvl="0" w:tplc="53A420A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7504E"/>
    <w:multiLevelType w:val="hybridMultilevel"/>
    <w:tmpl w:val="270E8ACA"/>
    <w:lvl w:ilvl="0" w:tplc="468CFD9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E621E"/>
    <w:multiLevelType w:val="multilevel"/>
    <w:tmpl w:val="B8646F2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170D41"/>
    <w:multiLevelType w:val="hybridMultilevel"/>
    <w:tmpl w:val="65DAD972"/>
    <w:lvl w:ilvl="0" w:tplc="DFC066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C7555"/>
    <w:multiLevelType w:val="hybridMultilevel"/>
    <w:tmpl w:val="36B670CC"/>
    <w:lvl w:ilvl="0" w:tplc="AFA2555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E734A"/>
    <w:multiLevelType w:val="hybridMultilevel"/>
    <w:tmpl w:val="5302DA2A"/>
    <w:lvl w:ilvl="0" w:tplc="B70CB78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B6C3F"/>
    <w:multiLevelType w:val="hybridMultilevel"/>
    <w:tmpl w:val="1AFEF7DC"/>
    <w:lvl w:ilvl="0" w:tplc="5B623E7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22760"/>
    <w:multiLevelType w:val="hybridMultilevel"/>
    <w:tmpl w:val="6E4A9D88"/>
    <w:lvl w:ilvl="0" w:tplc="48F6985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A6ECB"/>
    <w:multiLevelType w:val="hybridMultilevel"/>
    <w:tmpl w:val="563221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B7086"/>
    <w:multiLevelType w:val="hybridMultilevel"/>
    <w:tmpl w:val="D8E69D10"/>
    <w:lvl w:ilvl="0" w:tplc="46CC927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077BE"/>
    <w:multiLevelType w:val="hybridMultilevel"/>
    <w:tmpl w:val="3508F2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64456"/>
    <w:multiLevelType w:val="hybridMultilevel"/>
    <w:tmpl w:val="D3388304"/>
    <w:lvl w:ilvl="0" w:tplc="083C54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53354"/>
    <w:multiLevelType w:val="hybridMultilevel"/>
    <w:tmpl w:val="A2924016"/>
    <w:lvl w:ilvl="0" w:tplc="8230D2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210C2"/>
    <w:multiLevelType w:val="hybridMultilevel"/>
    <w:tmpl w:val="30F2F97C"/>
    <w:lvl w:ilvl="0" w:tplc="083C54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266A3"/>
    <w:multiLevelType w:val="hybridMultilevel"/>
    <w:tmpl w:val="8C9E2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C2583"/>
    <w:multiLevelType w:val="hybridMultilevel"/>
    <w:tmpl w:val="DCF67A10"/>
    <w:lvl w:ilvl="0" w:tplc="940E4FE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54372"/>
    <w:multiLevelType w:val="hybridMultilevel"/>
    <w:tmpl w:val="54606F1E"/>
    <w:lvl w:ilvl="0" w:tplc="66E241E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92E5E"/>
    <w:multiLevelType w:val="hybridMultilevel"/>
    <w:tmpl w:val="B100CBF8"/>
    <w:lvl w:ilvl="0" w:tplc="083C547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14"/>
  </w:num>
  <w:num w:numId="5">
    <w:abstractNumId w:val="10"/>
  </w:num>
  <w:num w:numId="6">
    <w:abstractNumId w:val="15"/>
  </w:num>
  <w:num w:numId="7">
    <w:abstractNumId w:val="11"/>
  </w:num>
  <w:num w:numId="8">
    <w:abstractNumId w:val="9"/>
  </w:num>
  <w:num w:numId="9">
    <w:abstractNumId w:val="12"/>
  </w:num>
  <w:num w:numId="10">
    <w:abstractNumId w:val="16"/>
  </w:num>
  <w:num w:numId="11">
    <w:abstractNumId w:val="8"/>
  </w:num>
  <w:num w:numId="12">
    <w:abstractNumId w:val="1"/>
  </w:num>
  <w:num w:numId="13">
    <w:abstractNumId w:val="6"/>
  </w:num>
  <w:num w:numId="14">
    <w:abstractNumId w:val="2"/>
  </w:num>
  <w:num w:numId="15">
    <w:abstractNumId w:val="7"/>
  </w:num>
  <w:num w:numId="16">
    <w:abstractNumId w:val="17"/>
  </w:num>
  <w:num w:numId="17">
    <w:abstractNumId w:val="5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742"/>
    <w:rsid w:val="000007A2"/>
    <w:rsid w:val="00030586"/>
    <w:rsid w:val="000539FE"/>
    <w:rsid w:val="00064012"/>
    <w:rsid w:val="00072581"/>
    <w:rsid w:val="000C0F23"/>
    <w:rsid w:val="000F3367"/>
    <w:rsid w:val="000F62A7"/>
    <w:rsid w:val="00110022"/>
    <w:rsid w:val="00112D65"/>
    <w:rsid w:val="001A3706"/>
    <w:rsid w:val="001C0DE3"/>
    <w:rsid w:val="001D46EE"/>
    <w:rsid w:val="001E62F5"/>
    <w:rsid w:val="001F0AA9"/>
    <w:rsid w:val="00233CE4"/>
    <w:rsid w:val="00266794"/>
    <w:rsid w:val="002763C5"/>
    <w:rsid w:val="00277A56"/>
    <w:rsid w:val="002911BA"/>
    <w:rsid w:val="002A2DAA"/>
    <w:rsid w:val="002A6D07"/>
    <w:rsid w:val="002B01C7"/>
    <w:rsid w:val="002C73F9"/>
    <w:rsid w:val="002F1A9E"/>
    <w:rsid w:val="0035578C"/>
    <w:rsid w:val="00381CEB"/>
    <w:rsid w:val="003D0317"/>
    <w:rsid w:val="003D11D0"/>
    <w:rsid w:val="003D58CE"/>
    <w:rsid w:val="003F695C"/>
    <w:rsid w:val="0041127E"/>
    <w:rsid w:val="00496531"/>
    <w:rsid w:val="004A5847"/>
    <w:rsid w:val="004C4B71"/>
    <w:rsid w:val="004D367B"/>
    <w:rsid w:val="00515C18"/>
    <w:rsid w:val="005312AA"/>
    <w:rsid w:val="00531858"/>
    <w:rsid w:val="0054297C"/>
    <w:rsid w:val="00546F9E"/>
    <w:rsid w:val="00563344"/>
    <w:rsid w:val="0057246F"/>
    <w:rsid w:val="005B6EA8"/>
    <w:rsid w:val="005C6970"/>
    <w:rsid w:val="005C755C"/>
    <w:rsid w:val="005F4E51"/>
    <w:rsid w:val="00604ED6"/>
    <w:rsid w:val="006123B7"/>
    <w:rsid w:val="00635A58"/>
    <w:rsid w:val="0065398F"/>
    <w:rsid w:val="00686A78"/>
    <w:rsid w:val="006A1476"/>
    <w:rsid w:val="006A4FCF"/>
    <w:rsid w:val="006D020B"/>
    <w:rsid w:val="006D3DD8"/>
    <w:rsid w:val="006D5380"/>
    <w:rsid w:val="00705515"/>
    <w:rsid w:val="00763020"/>
    <w:rsid w:val="00767173"/>
    <w:rsid w:val="00777430"/>
    <w:rsid w:val="007921DE"/>
    <w:rsid w:val="007C0946"/>
    <w:rsid w:val="007D1877"/>
    <w:rsid w:val="007E0FD3"/>
    <w:rsid w:val="008032E5"/>
    <w:rsid w:val="008235A5"/>
    <w:rsid w:val="0087180E"/>
    <w:rsid w:val="00877003"/>
    <w:rsid w:val="00882784"/>
    <w:rsid w:val="008845FD"/>
    <w:rsid w:val="00892BC0"/>
    <w:rsid w:val="008B04D6"/>
    <w:rsid w:val="008D7793"/>
    <w:rsid w:val="009114B2"/>
    <w:rsid w:val="009464DA"/>
    <w:rsid w:val="0095051C"/>
    <w:rsid w:val="00957E96"/>
    <w:rsid w:val="00984643"/>
    <w:rsid w:val="00985F19"/>
    <w:rsid w:val="0099174B"/>
    <w:rsid w:val="009945A3"/>
    <w:rsid w:val="009A138D"/>
    <w:rsid w:val="009A445A"/>
    <w:rsid w:val="009B6B05"/>
    <w:rsid w:val="009C42E0"/>
    <w:rsid w:val="009F4A59"/>
    <w:rsid w:val="00A11E49"/>
    <w:rsid w:val="00A42611"/>
    <w:rsid w:val="00A4729B"/>
    <w:rsid w:val="00A61F53"/>
    <w:rsid w:val="00A70BAC"/>
    <w:rsid w:val="00A72F4F"/>
    <w:rsid w:val="00A73AFA"/>
    <w:rsid w:val="00A87202"/>
    <w:rsid w:val="00A87EC8"/>
    <w:rsid w:val="00A96454"/>
    <w:rsid w:val="00AA4F67"/>
    <w:rsid w:val="00AA5AF6"/>
    <w:rsid w:val="00AE3340"/>
    <w:rsid w:val="00B7382F"/>
    <w:rsid w:val="00B768CB"/>
    <w:rsid w:val="00BD585C"/>
    <w:rsid w:val="00BF7359"/>
    <w:rsid w:val="00C133C5"/>
    <w:rsid w:val="00C20A23"/>
    <w:rsid w:val="00C3483E"/>
    <w:rsid w:val="00C43561"/>
    <w:rsid w:val="00C6371B"/>
    <w:rsid w:val="00C67DDF"/>
    <w:rsid w:val="00C75742"/>
    <w:rsid w:val="00C81FFD"/>
    <w:rsid w:val="00C91664"/>
    <w:rsid w:val="00C92CF1"/>
    <w:rsid w:val="00CA01E1"/>
    <w:rsid w:val="00CA348B"/>
    <w:rsid w:val="00CC4F4D"/>
    <w:rsid w:val="00CD2CE9"/>
    <w:rsid w:val="00CD5957"/>
    <w:rsid w:val="00CD607F"/>
    <w:rsid w:val="00D05796"/>
    <w:rsid w:val="00D2640E"/>
    <w:rsid w:val="00D2700D"/>
    <w:rsid w:val="00D319FA"/>
    <w:rsid w:val="00D50049"/>
    <w:rsid w:val="00D50CD1"/>
    <w:rsid w:val="00D745EC"/>
    <w:rsid w:val="00D92AAD"/>
    <w:rsid w:val="00DA47A1"/>
    <w:rsid w:val="00DC437D"/>
    <w:rsid w:val="00E03F83"/>
    <w:rsid w:val="00E3234F"/>
    <w:rsid w:val="00E751C3"/>
    <w:rsid w:val="00E842B3"/>
    <w:rsid w:val="00EB2A46"/>
    <w:rsid w:val="00EB5503"/>
    <w:rsid w:val="00ED793B"/>
    <w:rsid w:val="00EF7749"/>
    <w:rsid w:val="00F1029E"/>
    <w:rsid w:val="00F473FF"/>
    <w:rsid w:val="00F47B86"/>
    <w:rsid w:val="00F605C9"/>
    <w:rsid w:val="00F734AD"/>
    <w:rsid w:val="00FB542B"/>
    <w:rsid w:val="00FD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DC8C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62A7"/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5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57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57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757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763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3CE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8D779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D7793"/>
  </w:style>
  <w:style w:type="character" w:styleId="PageNumber">
    <w:name w:val="page number"/>
    <w:basedOn w:val="DefaultParagraphFont"/>
    <w:uiPriority w:val="99"/>
    <w:semiHidden/>
    <w:unhideWhenUsed/>
    <w:rsid w:val="008D7793"/>
  </w:style>
  <w:style w:type="character" w:styleId="FollowedHyperlink">
    <w:name w:val="FollowedHyperlink"/>
    <w:basedOn w:val="DefaultParagraphFont"/>
    <w:uiPriority w:val="99"/>
    <w:semiHidden/>
    <w:unhideWhenUsed/>
    <w:rsid w:val="00A42611"/>
    <w:rPr>
      <w:color w:val="954F72" w:themeColor="followedHyperlink"/>
      <w:u w:val="single"/>
    </w:rPr>
  </w:style>
  <w:style w:type="paragraph" w:customStyle="1" w:styleId="p1">
    <w:name w:val="p1"/>
    <w:basedOn w:val="Normal"/>
    <w:rsid w:val="006123B7"/>
    <w:rPr>
      <w:rFonts w:ascii="Times" w:eastAsiaTheme="minorHAnsi" w:hAnsi="Times"/>
      <w:sz w:val="18"/>
      <w:szCs w:val="18"/>
    </w:rPr>
  </w:style>
  <w:style w:type="character" w:customStyle="1" w:styleId="apple-converted-space">
    <w:name w:val="apple-converted-space"/>
    <w:basedOn w:val="DefaultParagraphFont"/>
    <w:rsid w:val="0065398F"/>
  </w:style>
  <w:style w:type="character" w:customStyle="1" w:styleId="authorname">
    <w:name w:val="authorname"/>
    <w:basedOn w:val="DefaultParagraphFont"/>
    <w:rsid w:val="00877003"/>
  </w:style>
  <w:style w:type="character" w:customStyle="1" w:styleId="u-sronly">
    <w:name w:val="u-sronly"/>
    <w:basedOn w:val="DefaultParagraphFont"/>
    <w:rsid w:val="00877003"/>
  </w:style>
  <w:style w:type="character" w:customStyle="1" w:styleId="journaltitle">
    <w:name w:val="journaltitle"/>
    <w:basedOn w:val="DefaultParagraphFont"/>
    <w:rsid w:val="00877003"/>
  </w:style>
  <w:style w:type="character" w:customStyle="1" w:styleId="journalsubtitle">
    <w:name w:val="journalsubtitle"/>
    <w:basedOn w:val="DefaultParagraphFont"/>
    <w:rsid w:val="00877003"/>
  </w:style>
  <w:style w:type="character" w:customStyle="1" w:styleId="articlecitationyear">
    <w:name w:val="articlecitation_year"/>
    <w:basedOn w:val="DefaultParagraphFont"/>
    <w:rsid w:val="00877003"/>
  </w:style>
  <w:style w:type="character" w:customStyle="1" w:styleId="articlecitationvolume">
    <w:name w:val="articlecitation_volume"/>
    <w:basedOn w:val="DefaultParagraphFont"/>
    <w:rsid w:val="00877003"/>
  </w:style>
  <w:style w:type="character" w:styleId="Strong">
    <w:name w:val="Strong"/>
    <w:basedOn w:val="DefaultParagraphFont"/>
    <w:uiPriority w:val="22"/>
    <w:qFormat/>
    <w:rsid w:val="00877003"/>
    <w:rPr>
      <w:b/>
      <w:bCs/>
    </w:rPr>
  </w:style>
  <w:style w:type="paragraph" w:customStyle="1" w:styleId="articledoi">
    <w:name w:val="articledoi"/>
    <w:basedOn w:val="Normal"/>
    <w:rsid w:val="00877003"/>
    <w:pPr>
      <w:spacing w:before="100" w:beforeAutospacing="1" w:after="100" w:afterAutospacing="1"/>
    </w:pPr>
    <w:rPr>
      <w:rFonts w:eastAsiaTheme="minorHAnsi"/>
    </w:rPr>
  </w:style>
  <w:style w:type="paragraph" w:customStyle="1" w:styleId="p2">
    <w:name w:val="p2"/>
    <w:basedOn w:val="Normal"/>
    <w:rsid w:val="009114B2"/>
    <w:rPr>
      <w:rFonts w:ascii="Cambria" w:eastAsiaTheme="minorHAnsi" w:hAnsi="Cambria"/>
      <w:sz w:val="20"/>
      <w:szCs w:val="20"/>
    </w:rPr>
  </w:style>
  <w:style w:type="paragraph" w:customStyle="1" w:styleId="p3">
    <w:name w:val="p3"/>
    <w:basedOn w:val="Normal"/>
    <w:rsid w:val="009114B2"/>
    <w:rPr>
      <w:rFonts w:ascii="Calibri" w:eastAsiaTheme="minorHAnsi" w:hAnsi="Calibri"/>
      <w:sz w:val="17"/>
      <w:szCs w:val="17"/>
    </w:rPr>
  </w:style>
  <w:style w:type="character" w:customStyle="1" w:styleId="s1">
    <w:name w:val="s1"/>
    <w:basedOn w:val="DefaultParagraphFont"/>
    <w:rsid w:val="009114B2"/>
    <w:rPr>
      <w:rFonts w:ascii="Calibri" w:hAnsi="Calibri" w:hint="default"/>
      <w:sz w:val="17"/>
      <w:szCs w:val="17"/>
    </w:rPr>
  </w:style>
  <w:style w:type="paragraph" w:customStyle="1" w:styleId="p4">
    <w:name w:val="p4"/>
    <w:basedOn w:val="Normal"/>
    <w:rsid w:val="00B7382F"/>
    <w:rPr>
      <w:rFonts w:ascii="Calibri" w:eastAsiaTheme="minorHAnsi" w:hAnsi="Calibr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97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59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75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2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09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3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66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69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44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83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0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31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7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63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0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9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48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49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4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1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74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borah.stienstra@uoguelph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Stienstra</dc:creator>
  <cp:keywords/>
  <dc:description/>
  <cp:lastModifiedBy>Deborah Stienstra</cp:lastModifiedBy>
  <cp:revision>3</cp:revision>
  <dcterms:created xsi:type="dcterms:W3CDTF">2019-08-27T19:04:00Z</dcterms:created>
  <dcterms:modified xsi:type="dcterms:W3CDTF">2019-08-27T19:14:00Z</dcterms:modified>
</cp:coreProperties>
</file>